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252B" w14:textId="77777777" w:rsidR="00AB7735" w:rsidRPr="00496685" w:rsidRDefault="00AB7735" w:rsidP="00AB773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96685">
        <w:rPr>
          <w:rFonts w:ascii="Book Antiqua" w:hAnsi="Book Antiqua" w:cs="Arial"/>
          <w:b/>
          <w:sz w:val="24"/>
          <w:szCs w:val="24"/>
        </w:rPr>
        <w:t>Halimba Község Önkormányzata Képviselő-testületének</w:t>
      </w:r>
    </w:p>
    <w:p w14:paraId="5D65E525" w14:textId="476B7839" w:rsidR="00AB7735" w:rsidRPr="00496685" w:rsidRDefault="00AB7735" w:rsidP="00AB773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21</w:t>
      </w:r>
      <w:r>
        <w:rPr>
          <w:rFonts w:ascii="Book Antiqua" w:hAnsi="Book Antiqua" w:cs="Arial"/>
          <w:b/>
          <w:sz w:val="24"/>
          <w:szCs w:val="24"/>
        </w:rPr>
        <w:t xml:space="preserve">/2020. (XII.21.) </w:t>
      </w:r>
      <w:r w:rsidRPr="00496685">
        <w:rPr>
          <w:rFonts w:ascii="Book Antiqua" w:hAnsi="Book Antiqua" w:cs="Arial"/>
          <w:b/>
          <w:sz w:val="24"/>
          <w:szCs w:val="24"/>
        </w:rPr>
        <w:t>önkormányzati rendelete</w:t>
      </w:r>
    </w:p>
    <w:p w14:paraId="2914A677" w14:textId="77777777" w:rsidR="00AB7735" w:rsidRPr="00496685" w:rsidRDefault="00AB7735" w:rsidP="00AB773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96685">
        <w:rPr>
          <w:rFonts w:ascii="Book Antiqua" w:hAnsi="Book Antiqua" w:cs="Arial"/>
          <w:b/>
          <w:sz w:val="24"/>
          <w:szCs w:val="24"/>
        </w:rPr>
        <w:t xml:space="preserve">a </w:t>
      </w:r>
      <w:proofErr w:type="spellStart"/>
      <w:r w:rsidRPr="00496685">
        <w:rPr>
          <w:rFonts w:ascii="Book Antiqua" w:hAnsi="Book Antiqua" w:cs="Arial"/>
          <w:b/>
          <w:sz w:val="24"/>
          <w:szCs w:val="24"/>
        </w:rPr>
        <w:t>Nyirádi</w:t>
      </w:r>
      <w:proofErr w:type="spellEnd"/>
      <w:r w:rsidRPr="00496685">
        <w:rPr>
          <w:rFonts w:ascii="Book Antiqua" w:hAnsi="Book Antiqua" w:cs="Arial"/>
          <w:b/>
          <w:sz w:val="24"/>
          <w:szCs w:val="24"/>
        </w:rPr>
        <w:t xml:space="preserve"> Közös Önkormányzati Hivatalban foglalkoztatott köztisztviselők</w:t>
      </w:r>
    </w:p>
    <w:p w14:paraId="1842FDE5" w14:textId="77777777" w:rsidR="00AB7735" w:rsidRPr="00496685" w:rsidRDefault="00AB7735" w:rsidP="00AB773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96685">
        <w:rPr>
          <w:rFonts w:ascii="Book Antiqua" w:hAnsi="Book Antiqua" w:cs="Arial"/>
          <w:b/>
          <w:sz w:val="24"/>
          <w:szCs w:val="24"/>
        </w:rPr>
        <w:t>2021. évi illetményalapjáról</w:t>
      </w:r>
    </w:p>
    <w:p w14:paraId="5D130BC9" w14:textId="06C07A18" w:rsidR="00AB7735" w:rsidRPr="00496685" w:rsidRDefault="00AB7735" w:rsidP="00AB773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14:paraId="3EB816CE" w14:textId="77777777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74FAF2F" w14:textId="77777777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Halimba</w:t>
      </w:r>
      <w:r w:rsidRPr="00250BD8">
        <w:rPr>
          <w:rFonts w:ascii="Book Antiqua" w:hAnsi="Book Antiqua" w:cs="Arial"/>
          <w:sz w:val="24"/>
          <w:szCs w:val="24"/>
        </w:rPr>
        <w:t xml:space="preserve"> Község Önkormányzata </w:t>
      </w:r>
      <w:r>
        <w:rPr>
          <w:rFonts w:ascii="Book Antiqua" w:hAnsi="Book Antiqua" w:cs="Arial"/>
          <w:sz w:val="24"/>
          <w:szCs w:val="24"/>
        </w:rPr>
        <w:t>Polgármestere</w:t>
      </w:r>
      <w:r w:rsidRPr="00250BD8">
        <w:rPr>
          <w:rFonts w:ascii="Book Antiqua" w:hAnsi="Book Antiqua" w:cs="Arial"/>
          <w:sz w:val="24"/>
          <w:szCs w:val="24"/>
        </w:rPr>
        <w:t xml:space="preserve"> a katasztrófavédelemről és a hozzá kapcsolódó egyes törvények módosításáról szóló 2011. évi CXXVIII. törvény 46. § (4) bekezdése szerinti hatáskörében a veszélyhelyzet kihirdetéséről szóló 478/2020. (XI.3</w:t>
      </w:r>
      <w:r w:rsidRPr="00250BD8">
        <w:rPr>
          <w:rFonts w:ascii="Book Antiqua" w:eastAsia="Segoe UI Emoji" w:hAnsi="Book Antiqua" w:cs="Arial"/>
          <w:sz w:val="24"/>
          <w:szCs w:val="24"/>
        </w:rPr>
        <w:t>.) Korm. rendelettel kihirdetett veszélyhelyzetben</w:t>
      </w:r>
      <w:r w:rsidRPr="00250BD8">
        <w:rPr>
          <w:rFonts w:ascii="Book Antiqua" w:hAnsi="Book Antiqua" w:cs="Arial"/>
          <w:sz w:val="24"/>
          <w:szCs w:val="24"/>
        </w:rPr>
        <w:t xml:space="preserve"> a Magyarország 2021. évi központi költségvetéséről szóló 2020. évi XC. törvény 61. § (6) bekezdésében kapott felhatalmazás alapján, a Magyarország Alaptörvénye 32 cikk (1) bekezdés a) pontjában meghatározott feladatkörében eljárva a következőket rendeli el:</w:t>
      </w:r>
    </w:p>
    <w:p w14:paraId="07006975" w14:textId="77777777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FE4E152" w14:textId="714E39BB" w:rsidR="00AB5E40" w:rsidRPr="00AB5E40" w:rsidRDefault="00AB7735" w:rsidP="00AB5E4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AB5E40">
        <w:rPr>
          <w:rFonts w:ascii="Book Antiqua" w:hAnsi="Book Antiqua" w:cs="Arial"/>
          <w:b/>
          <w:sz w:val="24"/>
          <w:szCs w:val="24"/>
        </w:rPr>
        <w:t>§</w:t>
      </w:r>
    </w:p>
    <w:p w14:paraId="00A266CB" w14:textId="77777777" w:rsidR="00AB5E40" w:rsidRDefault="00AB5E40" w:rsidP="00AB5E4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5DA56A4" w14:textId="626D6CB5" w:rsidR="00AB7735" w:rsidRPr="00AB5E40" w:rsidRDefault="00AB7735" w:rsidP="00AB5E4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AB5E40">
        <w:rPr>
          <w:rFonts w:ascii="Book Antiqua" w:hAnsi="Book Antiqua" w:cs="Arial"/>
          <w:sz w:val="24"/>
          <w:szCs w:val="24"/>
        </w:rPr>
        <w:t xml:space="preserve">A </w:t>
      </w:r>
      <w:proofErr w:type="spellStart"/>
      <w:r w:rsidRPr="00AB5E40">
        <w:rPr>
          <w:rFonts w:ascii="Book Antiqua" w:hAnsi="Book Antiqua" w:cs="Arial"/>
          <w:sz w:val="24"/>
          <w:szCs w:val="24"/>
        </w:rPr>
        <w:t>Nyirádi</w:t>
      </w:r>
      <w:proofErr w:type="spellEnd"/>
      <w:r w:rsidRPr="00AB5E40">
        <w:rPr>
          <w:rFonts w:ascii="Book Antiqua" w:hAnsi="Book Antiqua" w:cs="Arial"/>
          <w:sz w:val="24"/>
          <w:szCs w:val="24"/>
        </w:rPr>
        <w:t xml:space="preserve"> Közös Önkormányzati Hivatalban foglalkoztatott köztisztviselők illetményalapj</w:t>
      </w:r>
      <w:r w:rsidR="00AB5E40">
        <w:rPr>
          <w:rFonts w:ascii="Book Antiqua" w:hAnsi="Book Antiqua" w:cs="Arial"/>
          <w:sz w:val="24"/>
          <w:szCs w:val="24"/>
        </w:rPr>
        <w:t>a</w:t>
      </w:r>
      <w:r w:rsidRPr="00AB5E40">
        <w:rPr>
          <w:rFonts w:ascii="Book Antiqua" w:hAnsi="Book Antiqua" w:cs="Arial"/>
          <w:sz w:val="24"/>
          <w:szCs w:val="24"/>
        </w:rPr>
        <w:t xml:space="preserve"> 2021. évben 46</w:t>
      </w:r>
      <w:r w:rsidR="00AB5E40">
        <w:rPr>
          <w:rFonts w:ascii="Book Antiqua" w:hAnsi="Book Antiqua" w:cs="Arial"/>
          <w:sz w:val="24"/>
          <w:szCs w:val="24"/>
        </w:rPr>
        <w:t> </w:t>
      </w:r>
      <w:r w:rsidRPr="00AB5E40">
        <w:rPr>
          <w:rFonts w:ascii="Book Antiqua" w:hAnsi="Book Antiqua" w:cs="Arial"/>
          <w:sz w:val="24"/>
          <w:szCs w:val="24"/>
        </w:rPr>
        <w:t>380</w:t>
      </w:r>
      <w:r w:rsidR="00AB5E40">
        <w:rPr>
          <w:rFonts w:ascii="Book Antiqua" w:hAnsi="Book Antiqua" w:cs="Arial"/>
          <w:sz w:val="24"/>
          <w:szCs w:val="24"/>
        </w:rPr>
        <w:t>,- Ft.</w:t>
      </w:r>
    </w:p>
    <w:p w14:paraId="143AA0B5" w14:textId="77777777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4E0F42FB" w14:textId="77777777" w:rsidR="00AB5E40" w:rsidRDefault="00AB7735" w:rsidP="00AB5E40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250BD8">
        <w:rPr>
          <w:rFonts w:ascii="Book Antiqua" w:hAnsi="Book Antiqua" w:cs="Arial"/>
          <w:b/>
          <w:sz w:val="24"/>
          <w:szCs w:val="24"/>
        </w:rPr>
        <w:t>2. §</w:t>
      </w:r>
    </w:p>
    <w:p w14:paraId="4887C4E8" w14:textId="77777777" w:rsidR="00AB5E40" w:rsidRDefault="00AB5E40" w:rsidP="00AB7735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2833EC0A" w14:textId="3A898388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 xml:space="preserve"> (1) A rendelet 2021. január 1. napján lép hatályba.</w:t>
      </w:r>
    </w:p>
    <w:p w14:paraId="6AF2FC85" w14:textId="3D089187" w:rsidR="00AB7735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>(2) A rendelet 2021. december 31. napján hatályát veszti.</w:t>
      </w:r>
    </w:p>
    <w:p w14:paraId="0CC3ACC1" w14:textId="77777777" w:rsidR="000E6EA7" w:rsidRPr="00250BD8" w:rsidRDefault="000E6EA7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06CE5FB3" w14:textId="77777777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63A005D" w14:textId="77777777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A2CBB50" w14:textId="77777777" w:rsidR="00AB7735" w:rsidRPr="00250BD8" w:rsidRDefault="00AB7735" w:rsidP="00AB773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11AC97F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>Kovácsné Véber Eszter</w:t>
      </w:r>
      <w:r w:rsidRPr="00250BD8">
        <w:rPr>
          <w:rFonts w:ascii="Book Antiqua" w:hAnsi="Book Antiqua" w:cs="Arial"/>
          <w:sz w:val="24"/>
          <w:szCs w:val="24"/>
        </w:rPr>
        <w:tab/>
        <w:t>dr. Németh Mária Anita</w:t>
      </w:r>
    </w:p>
    <w:p w14:paraId="0BB0FA63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ab/>
        <w:t>polgármester</w:t>
      </w:r>
      <w:r w:rsidRPr="00250BD8">
        <w:rPr>
          <w:rFonts w:ascii="Book Antiqua" w:hAnsi="Book Antiqua" w:cs="Arial"/>
          <w:sz w:val="24"/>
          <w:szCs w:val="24"/>
        </w:rPr>
        <w:tab/>
        <w:t>jegyző</w:t>
      </w:r>
    </w:p>
    <w:p w14:paraId="1F825500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6039AD8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3583300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9A95B5E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1231338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49A51EAA" w14:textId="77777777" w:rsidR="00AB7735" w:rsidRPr="00250BD8" w:rsidRDefault="00AB7735" w:rsidP="00AB7735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E9638FF" w14:textId="77777777" w:rsidR="00AB7735" w:rsidRDefault="00AB7735" w:rsidP="00AB7735">
      <w:pPr>
        <w:tabs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4415754A" w14:textId="77777777" w:rsidR="00AB7735" w:rsidRDefault="00AB7735" w:rsidP="00AB7735">
      <w:pPr>
        <w:tabs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06416BE2" w14:textId="77777777" w:rsidR="00AB7735" w:rsidRDefault="00AB7735" w:rsidP="00AB7735">
      <w:pPr>
        <w:tabs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6D461F8" w14:textId="77777777" w:rsidR="00AB7735" w:rsidRDefault="00AB7735" w:rsidP="00AB7735">
      <w:pPr>
        <w:tabs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CBF28A7" w14:textId="77777777" w:rsidR="00AB7735" w:rsidRDefault="00AB7735" w:rsidP="00AB7735">
      <w:pPr>
        <w:tabs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7C878C65" w14:textId="77777777" w:rsidR="00AB7735" w:rsidRDefault="00AB7735" w:rsidP="00AB7735">
      <w:pPr>
        <w:tabs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7721F719" w14:textId="77777777" w:rsidR="00AB7735" w:rsidRDefault="00AB7735" w:rsidP="00AB7735">
      <w:pPr>
        <w:tabs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07E07A43" w14:textId="77777777" w:rsidR="00944167" w:rsidRDefault="00944167"/>
    <w:sectPr w:rsidR="0094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4EF6"/>
    <w:multiLevelType w:val="hybridMultilevel"/>
    <w:tmpl w:val="1BB416AE"/>
    <w:lvl w:ilvl="0" w:tplc="FA927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A6"/>
    <w:rsid w:val="000E6EA7"/>
    <w:rsid w:val="00271D3C"/>
    <w:rsid w:val="00944167"/>
    <w:rsid w:val="00AB5E40"/>
    <w:rsid w:val="00AB7735"/>
    <w:rsid w:val="00B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8D43"/>
  <w15:chartTrackingRefBased/>
  <w15:docId w15:val="{75297F16-BB93-48FE-8ED1-BBF9322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73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Németh</dc:creator>
  <cp:keywords/>
  <dc:description/>
  <cp:lastModifiedBy>Mária Németh</cp:lastModifiedBy>
  <cp:revision>2</cp:revision>
  <dcterms:created xsi:type="dcterms:W3CDTF">2020-12-21T14:50:00Z</dcterms:created>
  <dcterms:modified xsi:type="dcterms:W3CDTF">2020-12-21T14:50:00Z</dcterms:modified>
</cp:coreProperties>
</file>